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3C5" w:rsidRDefault="00FD63C5" w:rsidP="00FD63C5">
      <w:pPr>
        <w:pStyle w:val="NoSpacing"/>
      </w:pPr>
      <w:r>
        <w:rPr>
          <w:u w:val="single"/>
        </w:rPr>
        <w:t>John HORN</w:t>
      </w:r>
      <w:r>
        <w:t xml:space="preserve">       (fl.1450)</w:t>
      </w:r>
    </w:p>
    <w:p w:rsidR="00FD63C5" w:rsidRDefault="00FD63C5" w:rsidP="00FD63C5">
      <w:pPr>
        <w:pStyle w:val="NoSpacing"/>
      </w:pPr>
    </w:p>
    <w:p w:rsidR="00FD63C5" w:rsidRDefault="00FD63C5" w:rsidP="00FD63C5">
      <w:pPr>
        <w:pStyle w:val="NoSpacing"/>
      </w:pPr>
    </w:p>
    <w:p w:rsidR="00FD63C5" w:rsidRDefault="00FD63C5" w:rsidP="00FD63C5">
      <w:pPr>
        <w:pStyle w:val="NoSpacing"/>
      </w:pPr>
      <w:r>
        <w:tab/>
        <w:t>1450</w:t>
      </w:r>
      <w:r>
        <w:tab/>
        <w:t xml:space="preserve">He made a plaint of debt against Ralph Wyden of </w:t>
      </w:r>
      <w:proofErr w:type="gramStart"/>
      <w:r>
        <w:t>Sutton(</w:t>
      </w:r>
      <w:proofErr w:type="gramEnd"/>
      <w:r>
        <w:t>q.v.) and John</w:t>
      </w:r>
    </w:p>
    <w:p w:rsidR="00FD63C5" w:rsidRDefault="00FD63C5" w:rsidP="00FD63C5">
      <w:pPr>
        <w:pStyle w:val="NoSpacing"/>
      </w:pPr>
      <w:r>
        <w:tab/>
      </w:r>
      <w:r>
        <w:tab/>
      </w:r>
      <w:proofErr w:type="spellStart"/>
      <w:r>
        <w:t>Fyssher</w:t>
      </w:r>
      <w:proofErr w:type="spellEnd"/>
      <w:r>
        <w:t xml:space="preserve"> of Kingston-upon-</w:t>
      </w:r>
      <w:proofErr w:type="gramStart"/>
      <w:r>
        <w:t>Thames(</w:t>
      </w:r>
      <w:proofErr w:type="gramEnd"/>
      <w:r>
        <w:t>q.v.).</w:t>
      </w:r>
    </w:p>
    <w:p w:rsidR="00FD63C5" w:rsidRDefault="00FD63C5" w:rsidP="00FD63C5">
      <w:pPr>
        <w:pStyle w:val="NoSpacing"/>
        <w:ind w:left="1440"/>
      </w:pP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D63C5" w:rsidRDefault="00FD63C5" w:rsidP="00FD63C5">
      <w:pPr>
        <w:pStyle w:val="NoSpacing"/>
      </w:pPr>
      <w:r>
        <w:tab/>
        <w:t>1450</w:t>
      </w:r>
      <w:r>
        <w:tab/>
        <w:t xml:space="preserve">He made a plaint of debt against John </w:t>
      </w:r>
      <w:proofErr w:type="spellStart"/>
      <w:r>
        <w:t>Houlet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FD63C5" w:rsidRDefault="00FD63C5" w:rsidP="00FD63C5">
      <w:pPr>
        <w:pStyle w:val="NoSpacing"/>
      </w:pPr>
      <w:r>
        <w:tab/>
        <w:t>1450</w:t>
      </w:r>
      <w:r>
        <w:tab/>
        <w:t xml:space="preserve">He made a plaint of debt against Thomas Hurst of </w:t>
      </w:r>
      <w:proofErr w:type="gramStart"/>
      <w:r>
        <w:t>Ashwell(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EE2539" w:rsidRDefault="00EE2539" w:rsidP="00EE2539">
      <w:pPr>
        <w:pStyle w:val="NoSpacing"/>
      </w:pPr>
      <w:r>
        <w:tab/>
        <w:t>1450</w:t>
      </w:r>
      <w:r>
        <w:tab/>
        <w:t xml:space="preserve">He made a plaint of debt against John </w:t>
      </w:r>
      <w:proofErr w:type="spellStart"/>
      <w:r>
        <w:t>Sevenoak</w:t>
      </w:r>
      <w:proofErr w:type="spellEnd"/>
      <w:r>
        <w:t>, Prior of Holy Trinity</w:t>
      </w:r>
    </w:p>
    <w:p w:rsidR="00EE2539" w:rsidRDefault="00EE2539" w:rsidP="00EE2539">
      <w:pPr>
        <w:pStyle w:val="NoSpacing"/>
      </w:pPr>
      <w:r>
        <w:tab/>
      </w:r>
      <w:r>
        <w:tab/>
      </w:r>
      <w:proofErr w:type="gramStart"/>
      <w:r>
        <w:t>within</w:t>
      </w:r>
      <w:proofErr w:type="gramEnd"/>
      <w:r>
        <w:t xml:space="preserve"> Aldgate, London(q.v.),  and also Margaret </w:t>
      </w:r>
      <w:proofErr w:type="spellStart"/>
      <w:r>
        <w:t>Goodrych</w:t>
      </w:r>
      <w:proofErr w:type="spellEnd"/>
      <w:r>
        <w:t>(q.v.) and</w:t>
      </w:r>
    </w:p>
    <w:p w:rsidR="00EE2539" w:rsidRDefault="00EE2539" w:rsidP="00EE2539">
      <w:pPr>
        <w:pStyle w:val="NoSpacing"/>
      </w:pPr>
      <w:r>
        <w:tab/>
      </w:r>
      <w:r>
        <w:tab/>
        <w:t xml:space="preserve">Richard </w:t>
      </w:r>
      <w:proofErr w:type="spellStart"/>
      <w:proofErr w:type="gramStart"/>
      <w:r>
        <w:t>Goodrych</w:t>
      </w:r>
      <w:proofErr w:type="spellEnd"/>
      <w:r>
        <w:t>(</w:t>
      </w:r>
      <w:proofErr w:type="gramEnd"/>
      <w:r>
        <w:t xml:space="preserve">q.v.), who were the executors of John </w:t>
      </w:r>
      <w:proofErr w:type="spellStart"/>
      <w:r>
        <w:t>Goodrych</w:t>
      </w:r>
      <w:proofErr w:type="spellEnd"/>
      <w:r>
        <w:t xml:space="preserve"> of</w:t>
      </w:r>
    </w:p>
    <w:p w:rsidR="00EE2539" w:rsidRDefault="00EE2539" w:rsidP="00EE2539">
      <w:pPr>
        <w:pStyle w:val="NoSpacing"/>
      </w:pPr>
      <w:r>
        <w:tab/>
      </w:r>
      <w:r>
        <w:tab/>
      </w:r>
      <w:proofErr w:type="gramStart"/>
      <w:r>
        <w:t>Southwark.</w:t>
      </w:r>
      <w:proofErr w:type="gramEnd"/>
    </w:p>
    <w:p w:rsidR="00EE2539" w:rsidRPr="00B56C2D" w:rsidRDefault="00EE2539" w:rsidP="00EE2539">
      <w:pPr>
        <w:pStyle w:val="NoSpacing"/>
      </w:pPr>
      <w:r>
        <w:tab/>
      </w:r>
      <w:r>
        <w:tab/>
      </w:r>
      <w:r w:rsidRPr="0059061F">
        <w:t>(</w:t>
      </w:r>
      <w:hyperlink r:id="rId8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D63C5" w:rsidRDefault="00FD63C5" w:rsidP="00FD63C5">
      <w:pPr>
        <w:pStyle w:val="NoSpacing"/>
      </w:pPr>
    </w:p>
    <w:p w:rsidR="00FD63C5" w:rsidRDefault="00FD63C5" w:rsidP="00FD63C5">
      <w:pPr>
        <w:pStyle w:val="NoSpacing"/>
      </w:pPr>
    </w:p>
    <w:p w:rsidR="00FD63C5" w:rsidRDefault="00FD63C5" w:rsidP="00FD63C5">
      <w:pPr>
        <w:pStyle w:val="NoSpacing"/>
      </w:pPr>
    </w:p>
    <w:p w:rsidR="00E47068" w:rsidRDefault="00FD63C5" w:rsidP="00FD63C5">
      <w:pPr>
        <w:pStyle w:val="NoSpacing"/>
      </w:pPr>
      <w:r>
        <w:t>26 December 2014</w:t>
      </w:r>
    </w:p>
    <w:p w:rsidR="00EE2539" w:rsidRPr="00C009D8" w:rsidRDefault="00EE2539" w:rsidP="00FD63C5">
      <w:pPr>
        <w:pStyle w:val="NoSpacing"/>
      </w:pPr>
      <w:r>
        <w:t>15 July 2015</w:t>
      </w:r>
      <w:bookmarkStart w:id="0" w:name="_GoBack"/>
      <w:bookmarkEnd w:id="0"/>
    </w:p>
    <w:sectPr w:rsidR="00EE2539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3C5" w:rsidRDefault="00FD63C5" w:rsidP="00920DE3">
      <w:pPr>
        <w:spacing w:after="0" w:line="240" w:lineRule="auto"/>
      </w:pPr>
      <w:r>
        <w:separator/>
      </w:r>
    </w:p>
  </w:endnote>
  <w:endnote w:type="continuationSeparator" w:id="0">
    <w:p w:rsidR="00FD63C5" w:rsidRDefault="00FD63C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3C5" w:rsidRDefault="00FD63C5" w:rsidP="00920DE3">
      <w:pPr>
        <w:spacing w:after="0" w:line="240" w:lineRule="auto"/>
      </w:pPr>
      <w:r>
        <w:separator/>
      </w:r>
    </w:p>
  </w:footnote>
  <w:footnote w:type="continuationSeparator" w:id="0">
    <w:p w:rsidR="00FD63C5" w:rsidRDefault="00FD63C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3C5"/>
    <w:rsid w:val="00120749"/>
    <w:rsid w:val="00624CAE"/>
    <w:rsid w:val="00920DE3"/>
    <w:rsid w:val="00C009D8"/>
    <w:rsid w:val="00CF53C8"/>
    <w:rsid w:val="00E47068"/>
    <w:rsid w:val="00EE2539"/>
    <w:rsid w:val="00FD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63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63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58/CP40no758Pl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2015-03-05T22:00:00Z</dcterms:created>
  <dcterms:modified xsi:type="dcterms:W3CDTF">2015-07-15T08:35:00Z</dcterms:modified>
</cp:coreProperties>
</file>